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2D1E6" w14:textId="460604E9" w:rsidR="00B5135D" w:rsidRPr="00872093" w:rsidRDefault="00B5135D" w:rsidP="00B5135D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872093">
        <w:rPr>
          <w:rFonts w:ascii="Times New Roman" w:hAnsi="Times New Roman"/>
          <w:b/>
          <w:sz w:val="28"/>
          <w:szCs w:val="28"/>
          <w:lang w:val="sr-Cyrl-CS"/>
        </w:rPr>
        <w:t>ЗАКОН</w:t>
      </w:r>
    </w:p>
    <w:p w14:paraId="2D3B3E9F" w14:textId="77777777" w:rsidR="00B5135D" w:rsidRDefault="00B5135D" w:rsidP="00B5135D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872093">
        <w:rPr>
          <w:rFonts w:ascii="Times New Roman" w:hAnsi="Times New Roman"/>
          <w:b/>
          <w:sz w:val="28"/>
          <w:szCs w:val="28"/>
          <w:lang w:val="sr-Cyrl-CS"/>
        </w:rPr>
        <w:t xml:space="preserve">О ИЗМЈЕНАМА ЗАКОНА О ПЛАТАМА ЗАПОСЛЕНИХ ЛИЦА У ЈАВНИМ УСТАНОВАМА У ОБЛАСТИ </w:t>
      </w:r>
    </w:p>
    <w:p w14:paraId="54DE19F9" w14:textId="77777777" w:rsidR="00B5135D" w:rsidRPr="00872093" w:rsidRDefault="00B5135D" w:rsidP="00B5135D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872093">
        <w:rPr>
          <w:rFonts w:ascii="Times New Roman" w:hAnsi="Times New Roman"/>
          <w:b/>
          <w:sz w:val="28"/>
          <w:szCs w:val="28"/>
          <w:lang w:val="sr-Cyrl-CS"/>
        </w:rPr>
        <w:t>ЗДРАВСТВА РЕПУБЛИКЕ СРПСКЕ</w:t>
      </w:r>
    </w:p>
    <w:p w14:paraId="679758D8" w14:textId="77777777" w:rsidR="00B5135D" w:rsidRPr="00872093" w:rsidRDefault="00B5135D" w:rsidP="00B5135D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14:paraId="34384C2F" w14:textId="77777777" w:rsidR="00B5135D" w:rsidRPr="00872093" w:rsidRDefault="00B5135D" w:rsidP="00B5135D">
      <w:pPr>
        <w:rPr>
          <w:rFonts w:ascii="Times New Roman" w:hAnsi="Times New Roman"/>
          <w:lang w:val="sr-Cyrl-CS"/>
        </w:rPr>
      </w:pPr>
    </w:p>
    <w:p w14:paraId="6ECF6842" w14:textId="77777777" w:rsidR="00B5135D" w:rsidRPr="00872093" w:rsidRDefault="00B5135D" w:rsidP="00B5135D">
      <w:pPr>
        <w:jc w:val="center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Члан 1.</w:t>
      </w:r>
    </w:p>
    <w:p w14:paraId="25DFAD3B" w14:textId="77777777" w:rsidR="00B5135D" w:rsidRPr="00872093" w:rsidRDefault="00B5135D" w:rsidP="00B5135D">
      <w:pPr>
        <w:jc w:val="center"/>
        <w:rPr>
          <w:rFonts w:ascii="Times New Roman" w:hAnsi="Times New Roman"/>
          <w:noProof/>
          <w:lang w:val="sr-Cyrl-RS"/>
        </w:rPr>
      </w:pPr>
    </w:p>
    <w:p w14:paraId="110570A6" w14:textId="77777777" w:rsidR="00B5135D" w:rsidRPr="00872093" w:rsidRDefault="00B5135D" w:rsidP="00B5135D">
      <w:pPr>
        <w:ind w:firstLine="720"/>
        <w:jc w:val="both"/>
        <w:rPr>
          <w:rFonts w:ascii="Times New Roman" w:hAnsi="Times New Roman"/>
          <w:lang w:val="sr-Cyrl-BA"/>
        </w:rPr>
      </w:pPr>
      <w:r w:rsidRPr="00872093">
        <w:rPr>
          <w:rFonts w:ascii="Times New Roman" w:hAnsi="Times New Roman"/>
          <w:noProof/>
          <w:lang w:val="sr-Cyrl-RS"/>
        </w:rPr>
        <w:t xml:space="preserve">У Закону о платама запослених </w:t>
      </w:r>
      <w:r w:rsidRPr="00872093">
        <w:rPr>
          <w:rFonts w:ascii="Times New Roman" w:hAnsi="Times New Roman"/>
          <w:lang w:val="sr-Cyrl-CS"/>
        </w:rPr>
        <w:t xml:space="preserve">лица у јавним установама у области здравства Републике Српске („Службени гласник Републике Српске“, број 68/22), у члану 10. у ставу 2. у тачки 1) подтачка 1. </w:t>
      </w:r>
      <w:r w:rsidRPr="00872093">
        <w:rPr>
          <w:rFonts w:ascii="Times New Roman" w:hAnsi="Times New Roman"/>
          <w:lang w:val="sr-Cyrl-BA"/>
        </w:rPr>
        <w:t>мијења се и гласи:</w:t>
      </w:r>
    </w:p>
    <w:p w14:paraId="18BF5D55" w14:textId="77777777" w:rsidR="00B5135D" w:rsidRPr="00872093" w:rsidRDefault="00B5135D" w:rsidP="00B5135D">
      <w:pPr>
        <w:jc w:val="both"/>
        <w:rPr>
          <w:rFonts w:ascii="Times New Roman" w:hAnsi="Times New Roman"/>
          <w:lang w:val="sr-Cyrl-BA"/>
        </w:rPr>
      </w:pPr>
      <w:r w:rsidRPr="00872093">
        <w:rPr>
          <w:rFonts w:ascii="Times New Roman" w:hAnsi="Times New Roman"/>
          <w:lang w:val="sr-Cyrl-BA"/>
        </w:rPr>
        <w:t xml:space="preserve">„1. замјеник директора …………………………………………….. 90% коефицијента који одређује основну плату директора;”. </w:t>
      </w:r>
    </w:p>
    <w:p w14:paraId="006C553B" w14:textId="77777777" w:rsidR="00B5135D" w:rsidRPr="00872093" w:rsidRDefault="00B5135D" w:rsidP="00B5135D">
      <w:pPr>
        <w:ind w:firstLine="720"/>
        <w:jc w:val="both"/>
        <w:rPr>
          <w:rFonts w:ascii="Times New Roman" w:hAnsi="Times New Roman"/>
          <w:lang w:val="sr-Cyrl-BA"/>
        </w:rPr>
      </w:pPr>
      <w:r w:rsidRPr="00872093">
        <w:rPr>
          <w:rFonts w:ascii="Times New Roman" w:hAnsi="Times New Roman"/>
          <w:lang w:val="sr-Cyrl-CS"/>
        </w:rPr>
        <w:t xml:space="preserve">У тачки 2) подтачка 1. </w:t>
      </w:r>
      <w:r w:rsidRPr="00872093">
        <w:rPr>
          <w:rFonts w:ascii="Times New Roman" w:hAnsi="Times New Roman"/>
          <w:lang w:val="sr-Cyrl-BA"/>
        </w:rPr>
        <w:t>мијења се и гласи:</w:t>
      </w:r>
    </w:p>
    <w:p w14:paraId="570E799F" w14:textId="77777777" w:rsidR="00B5135D" w:rsidRPr="00872093" w:rsidRDefault="00B5135D" w:rsidP="00B5135D">
      <w:pPr>
        <w:jc w:val="both"/>
        <w:rPr>
          <w:rFonts w:ascii="Times New Roman" w:hAnsi="Times New Roman"/>
          <w:lang w:val="sr-Cyrl-BA"/>
        </w:rPr>
      </w:pPr>
      <w:r w:rsidRPr="00872093">
        <w:rPr>
          <w:rFonts w:ascii="Times New Roman" w:hAnsi="Times New Roman"/>
          <w:lang w:val="sr-Cyrl-BA"/>
        </w:rPr>
        <w:t>„1. помоћник директора, савјетник директора ………………… 85% коефицијента који одређује основну плату директора;”.</w:t>
      </w:r>
    </w:p>
    <w:p w14:paraId="615CA3A6" w14:textId="77777777" w:rsidR="00B5135D" w:rsidRPr="00872093" w:rsidRDefault="00B5135D" w:rsidP="00B5135D">
      <w:pPr>
        <w:ind w:firstLine="720"/>
        <w:jc w:val="both"/>
        <w:rPr>
          <w:rFonts w:ascii="Times New Roman" w:hAnsi="Times New Roman"/>
          <w:lang w:val="sr-Cyrl-BA"/>
        </w:rPr>
      </w:pPr>
      <w:r w:rsidRPr="00872093">
        <w:rPr>
          <w:rFonts w:ascii="Times New Roman" w:hAnsi="Times New Roman"/>
          <w:lang w:val="sr-Cyrl-CS"/>
        </w:rPr>
        <w:t xml:space="preserve">У тачки 3) подтачка 1. </w:t>
      </w:r>
      <w:r w:rsidRPr="00872093">
        <w:rPr>
          <w:rFonts w:ascii="Times New Roman" w:hAnsi="Times New Roman"/>
          <w:lang w:val="sr-Cyrl-BA"/>
        </w:rPr>
        <w:t>мијења се и гласи:</w:t>
      </w:r>
    </w:p>
    <w:p w14:paraId="39FF0945" w14:textId="77777777" w:rsidR="00B5135D" w:rsidRPr="00872093" w:rsidRDefault="00B5135D" w:rsidP="00B5135D">
      <w:pPr>
        <w:jc w:val="both"/>
        <w:rPr>
          <w:rFonts w:ascii="Times New Roman" w:hAnsi="Times New Roman"/>
          <w:lang w:val="sr-Cyrl-BA"/>
        </w:rPr>
      </w:pPr>
      <w:r w:rsidRPr="00872093">
        <w:rPr>
          <w:rFonts w:ascii="Times New Roman" w:hAnsi="Times New Roman"/>
          <w:lang w:val="sr-Cyrl-BA"/>
        </w:rPr>
        <w:t xml:space="preserve">„1. руководилац основне организационе јединице </w:t>
      </w:r>
      <w:r>
        <w:rPr>
          <w:rFonts w:ascii="Times New Roman" w:hAnsi="Times New Roman"/>
          <w:lang w:val="sr-Cyrl-BA"/>
        </w:rPr>
        <w:t>…</w:t>
      </w:r>
      <w:r w:rsidRPr="00872093">
        <w:rPr>
          <w:rFonts w:ascii="Times New Roman" w:hAnsi="Times New Roman"/>
          <w:lang w:val="sr-Cyrl-BA"/>
        </w:rPr>
        <w:t>………… просјечан ко</w:t>
      </w:r>
      <w:r>
        <w:rPr>
          <w:rFonts w:ascii="Times New Roman" w:hAnsi="Times New Roman"/>
          <w:lang w:val="sr-Cyrl-BA"/>
        </w:rPr>
        <w:t>е</w:t>
      </w:r>
      <w:r w:rsidRPr="00872093">
        <w:rPr>
          <w:rFonts w:ascii="Times New Roman" w:hAnsi="Times New Roman"/>
          <w:lang w:val="sr-Cyrl-BA"/>
        </w:rPr>
        <w:t>фицијент радника са високом стручном спремом (ВСС) те организационе јединице увећан за 20%;“.</w:t>
      </w:r>
    </w:p>
    <w:p w14:paraId="08138079" w14:textId="77777777" w:rsidR="00B5135D" w:rsidRPr="00872093" w:rsidRDefault="00B5135D" w:rsidP="00B5135D">
      <w:pPr>
        <w:tabs>
          <w:tab w:val="left" w:pos="4020"/>
        </w:tabs>
        <w:jc w:val="both"/>
        <w:rPr>
          <w:rFonts w:ascii="Times New Roman" w:hAnsi="Times New Roman"/>
          <w:lang w:val="sr-Cyrl-CS"/>
        </w:rPr>
      </w:pPr>
    </w:p>
    <w:p w14:paraId="6F3464B7" w14:textId="77777777" w:rsidR="00B5135D" w:rsidRPr="00872093" w:rsidRDefault="00B5135D" w:rsidP="00B5135D">
      <w:pPr>
        <w:tabs>
          <w:tab w:val="left" w:pos="4020"/>
        </w:tabs>
        <w:jc w:val="center"/>
        <w:rPr>
          <w:rFonts w:ascii="Times New Roman" w:hAnsi="Times New Roman"/>
          <w:lang w:val="sr-Cyrl-CS"/>
        </w:rPr>
      </w:pPr>
      <w:r w:rsidRPr="00872093">
        <w:rPr>
          <w:rFonts w:ascii="Times New Roman" w:hAnsi="Times New Roman"/>
          <w:lang w:val="sr-Cyrl-CS"/>
        </w:rPr>
        <w:t>Члан 2.</w:t>
      </w:r>
    </w:p>
    <w:p w14:paraId="4808BA9D" w14:textId="77777777" w:rsidR="00B5135D" w:rsidRPr="00872093" w:rsidRDefault="00B5135D" w:rsidP="00B5135D">
      <w:pPr>
        <w:tabs>
          <w:tab w:val="left" w:pos="4020"/>
        </w:tabs>
        <w:jc w:val="both"/>
        <w:rPr>
          <w:rFonts w:ascii="Times New Roman" w:hAnsi="Times New Roman"/>
          <w:lang w:val="sr-Cyrl-CS"/>
        </w:rPr>
      </w:pPr>
    </w:p>
    <w:p w14:paraId="11EBF5E0" w14:textId="77777777" w:rsidR="00B5135D" w:rsidRPr="00872093" w:rsidRDefault="00B5135D" w:rsidP="00B5135D">
      <w:pPr>
        <w:ind w:firstLine="720"/>
        <w:jc w:val="both"/>
        <w:rPr>
          <w:rFonts w:ascii="Times New Roman" w:hAnsi="Times New Roman"/>
          <w:lang w:val="sr-Cyrl-BA"/>
        </w:rPr>
      </w:pPr>
      <w:r w:rsidRPr="00872093">
        <w:rPr>
          <w:rFonts w:ascii="Times New Roman" w:hAnsi="Times New Roman"/>
          <w:lang w:val="sr-Cyrl-CS"/>
        </w:rPr>
        <w:t xml:space="preserve">У члану 13. тачка 2) </w:t>
      </w:r>
      <w:r w:rsidRPr="00872093">
        <w:rPr>
          <w:rFonts w:ascii="Times New Roman" w:hAnsi="Times New Roman"/>
          <w:lang w:val="sr-Cyrl-BA"/>
        </w:rPr>
        <w:t>мијења се и гласи:</w:t>
      </w:r>
    </w:p>
    <w:p w14:paraId="244447E0" w14:textId="77777777" w:rsidR="00B5135D" w:rsidRPr="00872093" w:rsidRDefault="00B5135D" w:rsidP="00B5135D">
      <w:pPr>
        <w:jc w:val="both"/>
        <w:rPr>
          <w:rFonts w:ascii="Times New Roman" w:hAnsi="Times New Roman"/>
          <w:lang w:val="sr-Cyrl-BA"/>
        </w:rPr>
      </w:pPr>
      <w:r w:rsidRPr="00872093">
        <w:rPr>
          <w:rFonts w:ascii="Times New Roman" w:hAnsi="Times New Roman"/>
          <w:lang w:val="sr-Cyrl-BA"/>
        </w:rPr>
        <w:t>„2) средња стручна спрема у четворогодишњем трајању …………… 10,63 до 11,95.“</w:t>
      </w:r>
    </w:p>
    <w:p w14:paraId="6A862A60" w14:textId="77777777" w:rsidR="00B5135D" w:rsidRPr="00872093" w:rsidRDefault="00B5135D" w:rsidP="00B5135D">
      <w:pPr>
        <w:jc w:val="both"/>
        <w:rPr>
          <w:rFonts w:ascii="Times New Roman" w:hAnsi="Times New Roman"/>
          <w:lang w:val="sr-Latn-BA"/>
        </w:rPr>
      </w:pPr>
    </w:p>
    <w:p w14:paraId="38148216" w14:textId="77777777" w:rsidR="00B5135D" w:rsidRPr="00872093" w:rsidRDefault="00B5135D" w:rsidP="00B5135D">
      <w:pPr>
        <w:tabs>
          <w:tab w:val="center" w:pos="4536"/>
        </w:tabs>
        <w:jc w:val="center"/>
        <w:rPr>
          <w:rFonts w:ascii="Times New Roman" w:hAnsi="Times New Roman"/>
          <w:lang w:val="sr-Cyrl-CS"/>
        </w:rPr>
      </w:pPr>
      <w:r w:rsidRPr="00872093">
        <w:rPr>
          <w:rFonts w:ascii="Times New Roman" w:hAnsi="Times New Roman"/>
          <w:lang w:val="sr-Cyrl-CS"/>
        </w:rPr>
        <w:t>Члан 3.</w:t>
      </w:r>
    </w:p>
    <w:p w14:paraId="05CF5E56" w14:textId="77777777" w:rsidR="00B5135D" w:rsidRPr="00872093" w:rsidRDefault="00B5135D" w:rsidP="00B5135D">
      <w:pPr>
        <w:jc w:val="both"/>
        <w:rPr>
          <w:rFonts w:ascii="Times New Roman" w:hAnsi="Times New Roman"/>
          <w:noProof/>
          <w:lang w:val="sr-Cyrl-RS"/>
        </w:rPr>
      </w:pPr>
    </w:p>
    <w:p w14:paraId="7F62C2A2" w14:textId="77777777" w:rsidR="00B5135D" w:rsidRPr="00872093" w:rsidRDefault="00B5135D" w:rsidP="00B5135D">
      <w:pPr>
        <w:ind w:firstLine="720"/>
        <w:jc w:val="both"/>
        <w:rPr>
          <w:rFonts w:ascii="Times New Roman" w:hAnsi="Times New Roman"/>
          <w:lang w:val="sr-Cyrl-CS"/>
        </w:rPr>
      </w:pPr>
      <w:r w:rsidRPr="00872093">
        <w:rPr>
          <w:rFonts w:ascii="Times New Roman" w:hAnsi="Times New Roman"/>
          <w:noProof/>
          <w:lang w:val="sr-Cyrl-RS"/>
        </w:rPr>
        <w:t xml:space="preserve">У </w:t>
      </w:r>
      <w:r w:rsidRPr="0087209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члану 14. тачка 2) </w:t>
      </w:r>
      <w:r w:rsidRPr="00872093">
        <w:rPr>
          <w:rFonts w:ascii="Times New Roman" w:hAnsi="Times New Roman"/>
          <w:lang w:val="sr-Cyrl-CS"/>
        </w:rPr>
        <w:t>мијења се и гласи:</w:t>
      </w:r>
    </w:p>
    <w:p w14:paraId="0AD1C64D" w14:textId="77777777" w:rsidR="00B5135D" w:rsidRPr="00872093" w:rsidRDefault="00B5135D" w:rsidP="00B5135D">
      <w:pPr>
        <w:jc w:val="both"/>
        <w:rPr>
          <w:rFonts w:ascii="Times New Roman" w:hAnsi="Times New Roman"/>
          <w:lang w:val="sr-Cyrl-CS"/>
        </w:rPr>
      </w:pPr>
      <w:r w:rsidRPr="00872093">
        <w:rPr>
          <w:rFonts w:ascii="Times New Roman" w:hAnsi="Times New Roman"/>
          <w:lang w:val="sr-Cyrl-CS"/>
        </w:rPr>
        <w:t>„2) средња стручна спрема у четворогодишњем трајању …………… 10,47 до 11,80.“</w:t>
      </w:r>
    </w:p>
    <w:p w14:paraId="2CB13EC8" w14:textId="77777777" w:rsidR="00B5135D" w:rsidRPr="00872093" w:rsidRDefault="00B5135D" w:rsidP="00B5135D">
      <w:pPr>
        <w:rPr>
          <w:rFonts w:ascii="Times New Roman" w:hAnsi="Times New Roman"/>
          <w:noProof/>
          <w:lang w:val="sr-Cyrl-RS"/>
        </w:rPr>
      </w:pPr>
    </w:p>
    <w:p w14:paraId="26C24B16" w14:textId="77777777" w:rsidR="00B5135D" w:rsidRPr="00872093" w:rsidRDefault="00B5135D" w:rsidP="00B5135D">
      <w:pPr>
        <w:jc w:val="center"/>
        <w:rPr>
          <w:rFonts w:ascii="Times New Roman" w:hAnsi="Times New Roman"/>
          <w:lang w:val="sr-Cyrl-BA"/>
        </w:rPr>
      </w:pPr>
      <w:r w:rsidRPr="00872093">
        <w:rPr>
          <w:rFonts w:ascii="Times New Roman" w:hAnsi="Times New Roman"/>
          <w:lang w:val="sr-Cyrl-BA"/>
        </w:rPr>
        <w:t>Члан 4.</w:t>
      </w:r>
    </w:p>
    <w:p w14:paraId="06C748F6" w14:textId="77777777" w:rsidR="00B5135D" w:rsidRPr="00872093" w:rsidRDefault="00B5135D" w:rsidP="00B5135D">
      <w:pPr>
        <w:jc w:val="center"/>
        <w:rPr>
          <w:rFonts w:ascii="Times New Roman" w:hAnsi="Times New Roman"/>
          <w:lang w:val="sr-Cyrl-BA"/>
        </w:rPr>
      </w:pPr>
    </w:p>
    <w:p w14:paraId="2646C129" w14:textId="77777777" w:rsidR="00B5135D" w:rsidRPr="00872093" w:rsidRDefault="00B5135D" w:rsidP="00B5135D">
      <w:pPr>
        <w:ind w:firstLine="720"/>
        <w:jc w:val="both"/>
        <w:rPr>
          <w:rFonts w:ascii="Times New Roman" w:hAnsi="Times New Roman"/>
          <w:lang w:val="sr-Cyrl-BA"/>
        </w:rPr>
      </w:pPr>
      <w:r w:rsidRPr="00872093">
        <w:rPr>
          <w:rFonts w:ascii="Times New Roman" w:hAnsi="Times New Roman"/>
          <w:lang w:val="sr-Cyrl-BA"/>
        </w:rPr>
        <w:t>Члан 15. мијења се и гласи:</w:t>
      </w:r>
    </w:p>
    <w:p w14:paraId="036D19CA" w14:textId="77777777" w:rsidR="00B5135D" w:rsidRPr="00872093" w:rsidRDefault="00B5135D" w:rsidP="00B5135D">
      <w:pPr>
        <w:ind w:firstLine="720"/>
        <w:jc w:val="both"/>
        <w:rPr>
          <w:rFonts w:ascii="Times New Roman" w:hAnsi="Times New Roman"/>
          <w:lang w:val="sr-Cyrl-BA"/>
        </w:rPr>
      </w:pPr>
      <w:r w:rsidRPr="00872093">
        <w:rPr>
          <w:rFonts w:ascii="Times New Roman" w:hAnsi="Times New Roman"/>
          <w:lang w:val="sr-Cyrl-BA"/>
        </w:rPr>
        <w:t>„У седму платну групу разврстава се радник са висококвалификованим образовањем (ВКВ), а платни коефицијент се одређује од 11,43 до 11,80.“</w:t>
      </w:r>
    </w:p>
    <w:p w14:paraId="0B831056" w14:textId="77777777" w:rsidR="00B5135D" w:rsidRPr="00872093" w:rsidRDefault="00B5135D" w:rsidP="00B5135D">
      <w:pPr>
        <w:jc w:val="both"/>
        <w:rPr>
          <w:rFonts w:ascii="Times New Roman" w:hAnsi="Times New Roman"/>
          <w:lang w:val="sr-Cyrl-CS"/>
        </w:rPr>
      </w:pPr>
    </w:p>
    <w:p w14:paraId="3E165E54" w14:textId="77777777" w:rsidR="00B5135D" w:rsidRPr="00872093" w:rsidRDefault="00B5135D" w:rsidP="00B5135D">
      <w:pPr>
        <w:jc w:val="center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Члан 5.</w:t>
      </w:r>
    </w:p>
    <w:p w14:paraId="7B2D80FF" w14:textId="77777777" w:rsidR="00B5135D" w:rsidRPr="00872093" w:rsidRDefault="00B5135D" w:rsidP="00B5135D">
      <w:pPr>
        <w:jc w:val="both"/>
        <w:rPr>
          <w:rFonts w:ascii="Times New Roman" w:hAnsi="Times New Roman"/>
          <w:noProof/>
          <w:lang w:val="sr-Cyrl-RS"/>
        </w:rPr>
      </w:pPr>
    </w:p>
    <w:p w14:paraId="1BBAB797" w14:textId="77777777" w:rsidR="00B5135D" w:rsidRPr="00872093" w:rsidRDefault="00B5135D" w:rsidP="00B5135D">
      <w:pPr>
        <w:ind w:firstLine="720"/>
        <w:jc w:val="both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У члану 16. т. 1) и 2) мијењају се и гласе:</w:t>
      </w:r>
    </w:p>
    <w:p w14:paraId="6521E68F" w14:textId="77777777" w:rsidR="00B5135D" w:rsidRPr="00872093" w:rsidRDefault="00B5135D" w:rsidP="00B5135D">
      <w:pPr>
        <w:jc w:val="both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„1) радно мјесто квалификованог радника (КВ) ..……………………………… 8,57;</w:t>
      </w:r>
    </w:p>
    <w:p w14:paraId="6096D975" w14:textId="77777777" w:rsidR="00B5135D" w:rsidRPr="00872093" w:rsidRDefault="00B5135D" w:rsidP="00B5135D">
      <w:pPr>
        <w:jc w:val="both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2) средња стручна спрема (ССС) са најмање три године школовања ……....... 8,57.“</w:t>
      </w:r>
    </w:p>
    <w:p w14:paraId="162151B8" w14:textId="77777777" w:rsidR="00B5135D" w:rsidRPr="00872093" w:rsidRDefault="00B5135D" w:rsidP="00B5135D">
      <w:pPr>
        <w:tabs>
          <w:tab w:val="center" w:pos="4536"/>
        </w:tabs>
        <w:jc w:val="center"/>
        <w:rPr>
          <w:rFonts w:ascii="Times New Roman" w:hAnsi="Times New Roman"/>
          <w:lang w:val="sr-Cyrl-CS"/>
        </w:rPr>
      </w:pPr>
    </w:p>
    <w:p w14:paraId="1748CF1F" w14:textId="77777777" w:rsidR="00B5135D" w:rsidRPr="00872093" w:rsidRDefault="00B5135D" w:rsidP="00B5135D">
      <w:pPr>
        <w:tabs>
          <w:tab w:val="center" w:pos="4536"/>
        </w:tabs>
        <w:jc w:val="center"/>
        <w:rPr>
          <w:rFonts w:ascii="Times New Roman" w:hAnsi="Times New Roman"/>
          <w:lang w:val="sr-Cyrl-CS"/>
        </w:rPr>
      </w:pPr>
    </w:p>
    <w:p w14:paraId="5F3E927B" w14:textId="77777777" w:rsidR="00B5135D" w:rsidRPr="00872093" w:rsidRDefault="00B5135D" w:rsidP="00B5135D">
      <w:pPr>
        <w:tabs>
          <w:tab w:val="center" w:pos="4536"/>
        </w:tabs>
        <w:jc w:val="center"/>
        <w:rPr>
          <w:rFonts w:ascii="Times New Roman" w:hAnsi="Times New Roman"/>
          <w:lang w:val="sr-Cyrl-CS"/>
        </w:rPr>
      </w:pPr>
      <w:r w:rsidRPr="00872093">
        <w:rPr>
          <w:rFonts w:ascii="Times New Roman" w:hAnsi="Times New Roman"/>
          <w:lang w:val="sr-Cyrl-CS"/>
        </w:rPr>
        <w:t>Члан 6.</w:t>
      </w:r>
    </w:p>
    <w:p w14:paraId="7E8657B0" w14:textId="77777777" w:rsidR="00B5135D" w:rsidRPr="00872093" w:rsidRDefault="00B5135D" w:rsidP="00B5135D">
      <w:pPr>
        <w:tabs>
          <w:tab w:val="center" w:pos="4536"/>
        </w:tabs>
        <w:jc w:val="center"/>
        <w:rPr>
          <w:rFonts w:ascii="Times New Roman" w:hAnsi="Times New Roman"/>
          <w:lang w:val="sr-Cyrl-CS"/>
        </w:rPr>
      </w:pPr>
    </w:p>
    <w:p w14:paraId="02DF076F" w14:textId="77777777" w:rsidR="00B5135D" w:rsidRPr="00872093" w:rsidRDefault="00B5135D" w:rsidP="00B5135D">
      <w:pPr>
        <w:ind w:firstLine="720"/>
        <w:jc w:val="both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Члан 17. мијења се и гласи:</w:t>
      </w:r>
    </w:p>
    <w:p w14:paraId="412CD09E" w14:textId="77777777" w:rsidR="00B5135D" w:rsidRPr="00872093" w:rsidRDefault="00B5135D" w:rsidP="00B5135D">
      <w:pPr>
        <w:jc w:val="both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„У девету платну групу разврстава се полуквалификовани радник, а платни коефицијент је 7,64.“</w:t>
      </w:r>
    </w:p>
    <w:p w14:paraId="6F4C0614" w14:textId="77777777" w:rsidR="00B5135D" w:rsidRPr="00872093" w:rsidRDefault="00B5135D" w:rsidP="00B5135D">
      <w:pPr>
        <w:jc w:val="both"/>
        <w:rPr>
          <w:rFonts w:ascii="Times New Roman" w:hAnsi="Times New Roman"/>
          <w:noProof/>
          <w:lang w:val="sr-Cyrl-RS"/>
        </w:rPr>
      </w:pPr>
    </w:p>
    <w:p w14:paraId="52922573" w14:textId="77777777" w:rsidR="00B5135D" w:rsidRPr="00872093" w:rsidRDefault="00B5135D" w:rsidP="00B5135D">
      <w:pPr>
        <w:jc w:val="center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Члан 7.</w:t>
      </w:r>
    </w:p>
    <w:p w14:paraId="4BB3941A" w14:textId="77777777" w:rsidR="00B5135D" w:rsidRPr="00872093" w:rsidRDefault="00B5135D" w:rsidP="00B5135D">
      <w:pPr>
        <w:jc w:val="center"/>
        <w:rPr>
          <w:rFonts w:ascii="Times New Roman" w:hAnsi="Times New Roman"/>
          <w:noProof/>
          <w:lang w:val="sr-Cyrl-RS"/>
        </w:rPr>
      </w:pPr>
    </w:p>
    <w:p w14:paraId="434595CB" w14:textId="77777777" w:rsidR="00B5135D" w:rsidRPr="00872093" w:rsidRDefault="00B5135D" w:rsidP="00B5135D">
      <w:pPr>
        <w:ind w:firstLine="720"/>
        <w:jc w:val="both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Члан 18. мијења се и гласи:</w:t>
      </w:r>
    </w:p>
    <w:p w14:paraId="5F90593F" w14:textId="77777777" w:rsidR="00B5135D" w:rsidRPr="00872093" w:rsidRDefault="00B5135D" w:rsidP="00B5135D">
      <w:pPr>
        <w:jc w:val="both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„У десету платну групу разврстава се неквалификовани радник, а платни коефицијент је 7,38.“</w:t>
      </w:r>
    </w:p>
    <w:p w14:paraId="3FBCB12F" w14:textId="77777777" w:rsidR="00B5135D" w:rsidRPr="00872093" w:rsidRDefault="00B5135D" w:rsidP="00B5135D">
      <w:pPr>
        <w:jc w:val="center"/>
        <w:rPr>
          <w:rFonts w:ascii="Times New Roman" w:hAnsi="Times New Roman"/>
          <w:noProof/>
          <w:lang w:val="sr-Cyrl-RS"/>
        </w:rPr>
      </w:pPr>
    </w:p>
    <w:p w14:paraId="44E6361C" w14:textId="77777777" w:rsidR="00B5135D" w:rsidRPr="00872093" w:rsidRDefault="00B5135D" w:rsidP="00B5135D">
      <w:pPr>
        <w:jc w:val="center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Члан 8.</w:t>
      </w:r>
    </w:p>
    <w:p w14:paraId="4EB6A870" w14:textId="77777777" w:rsidR="00B5135D" w:rsidRPr="00872093" w:rsidRDefault="00B5135D" w:rsidP="00B5135D">
      <w:pPr>
        <w:jc w:val="both"/>
        <w:rPr>
          <w:rFonts w:ascii="Times New Roman" w:hAnsi="Times New Roman"/>
          <w:noProof/>
          <w:lang w:val="sr-Cyrl-RS"/>
        </w:rPr>
      </w:pPr>
    </w:p>
    <w:p w14:paraId="5068A97A" w14:textId="77777777" w:rsidR="00B5135D" w:rsidRPr="00872093" w:rsidRDefault="00B5135D" w:rsidP="00B5135D">
      <w:pPr>
        <w:ind w:firstLine="720"/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  <w:r w:rsidRPr="00872093">
        <w:rPr>
          <w:rFonts w:ascii="Times New Roman" w:hAnsi="Times New Roman"/>
          <w:noProof/>
          <w:lang w:val="sr-Cyrl-RS"/>
        </w:rPr>
        <w:t xml:space="preserve">У члану 21. у ставу 2. т. 1) и 2) </w:t>
      </w: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мијењају се и глас</w:t>
      </w:r>
      <w:r w:rsidRPr="00872093">
        <w:rPr>
          <w:rFonts w:ascii="Times New Roman" w:eastAsia="Calibri" w:hAnsi="Times New Roman"/>
          <w:shd w:val="clear" w:color="auto" w:fill="FFFFFF"/>
          <w:lang w:val="sr-Cyrl-BA" w:eastAsia="en-US"/>
        </w:rPr>
        <w:t>е</w:t>
      </w: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:</w:t>
      </w:r>
    </w:p>
    <w:p w14:paraId="5A3A9086" w14:textId="77777777" w:rsidR="00B5135D" w:rsidRPr="00872093" w:rsidRDefault="00B5135D" w:rsidP="00B5135D">
      <w:pPr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„1) први платни разред ………………………………………………………… 10,63;</w:t>
      </w:r>
    </w:p>
    <w:p w14:paraId="13C75167" w14:textId="77777777" w:rsidR="00B5135D" w:rsidRPr="00872093" w:rsidRDefault="00B5135D" w:rsidP="00B5135D">
      <w:pPr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2) други платни разред</w:t>
      </w:r>
      <w:r w:rsidRPr="00872093">
        <w:rPr>
          <w:rFonts w:ascii="Times New Roman" w:eastAsia="Calibri" w:hAnsi="Times New Roman"/>
          <w:shd w:val="clear" w:color="auto" w:fill="FFFFFF"/>
          <w:lang w:val="en-US" w:eastAsia="en-US"/>
        </w:rPr>
        <w:t xml:space="preserve"> </w:t>
      </w: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………………………………………………………… 11,60.“</w:t>
      </w:r>
    </w:p>
    <w:p w14:paraId="608AA565" w14:textId="77777777" w:rsidR="00B5135D" w:rsidRPr="00872093" w:rsidRDefault="00B5135D" w:rsidP="00B5135D">
      <w:pPr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</w:p>
    <w:p w14:paraId="41F810BF" w14:textId="77777777" w:rsidR="00B5135D" w:rsidRPr="00872093" w:rsidRDefault="00B5135D" w:rsidP="00B5135D">
      <w:pPr>
        <w:jc w:val="center"/>
        <w:rPr>
          <w:rFonts w:ascii="Times New Roman" w:hAnsi="Times New Roman"/>
          <w:noProof/>
          <w:lang w:val="sr-Cyrl-RS"/>
        </w:rPr>
      </w:pPr>
      <w:r w:rsidRPr="00872093">
        <w:rPr>
          <w:rFonts w:ascii="Times New Roman" w:hAnsi="Times New Roman"/>
          <w:noProof/>
          <w:lang w:val="sr-Cyrl-RS"/>
        </w:rPr>
        <w:t>Члан 9.</w:t>
      </w:r>
    </w:p>
    <w:p w14:paraId="64A74F4B" w14:textId="77777777" w:rsidR="00B5135D" w:rsidRPr="00872093" w:rsidRDefault="00B5135D" w:rsidP="00B5135D">
      <w:pPr>
        <w:jc w:val="center"/>
        <w:rPr>
          <w:rFonts w:ascii="Times New Roman" w:hAnsi="Times New Roman"/>
          <w:lang w:val="sr-Cyrl-CS" w:eastAsia="en-GB"/>
        </w:rPr>
      </w:pPr>
    </w:p>
    <w:p w14:paraId="0199DD45" w14:textId="77777777" w:rsidR="00B5135D" w:rsidRPr="00872093" w:rsidRDefault="00B5135D" w:rsidP="00B5135D">
      <w:pPr>
        <w:ind w:firstLine="720"/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  <w:bookmarkStart w:id="0" w:name="10013"/>
      <w:bookmarkEnd w:id="0"/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У члану 22. у ставу 2. т. 1) и 2) мијењају се и гласе:</w:t>
      </w:r>
    </w:p>
    <w:p w14:paraId="06CA5E8F" w14:textId="77777777" w:rsidR="00B5135D" w:rsidRPr="00872093" w:rsidRDefault="00B5135D" w:rsidP="00B5135D">
      <w:pPr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„1) први платни разред …………………………………………………………. 10,47;</w:t>
      </w:r>
    </w:p>
    <w:p w14:paraId="1C9A5A29" w14:textId="77777777" w:rsidR="00B5135D" w:rsidRPr="00872093" w:rsidRDefault="00B5135D" w:rsidP="00B5135D">
      <w:pPr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2) други платни разред</w:t>
      </w:r>
      <w:r w:rsidRPr="00872093">
        <w:rPr>
          <w:rFonts w:ascii="Times New Roman" w:eastAsia="Calibri" w:hAnsi="Times New Roman"/>
          <w:shd w:val="clear" w:color="auto" w:fill="FFFFFF"/>
          <w:lang w:val="en-US" w:eastAsia="en-US"/>
        </w:rPr>
        <w:t xml:space="preserve"> </w:t>
      </w: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…………………………………………………………. 11,43.“</w:t>
      </w:r>
    </w:p>
    <w:p w14:paraId="68819D70" w14:textId="77777777" w:rsidR="00B5135D" w:rsidRPr="00872093" w:rsidRDefault="00B5135D" w:rsidP="00B5135D">
      <w:pPr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</w:p>
    <w:p w14:paraId="4F81BF45" w14:textId="77777777" w:rsidR="00B5135D" w:rsidRPr="00872093" w:rsidRDefault="00B5135D" w:rsidP="00B5135D">
      <w:pPr>
        <w:jc w:val="center"/>
        <w:rPr>
          <w:rFonts w:ascii="Times New Roman" w:eastAsia="Calibri" w:hAnsi="Times New Roman"/>
          <w:shd w:val="clear" w:color="auto" w:fill="FFFFFF"/>
          <w:lang w:val="sr-Cyrl-CS" w:eastAsia="en-US"/>
        </w:rPr>
      </w:pP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Члан 10.</w:t>
      </w:r>
    </w:p>
    <w:p w14:paraId="3F9399AD" w14:textId="77777777" w:rsidR="00B5135D" w:rsidRPr="00872093" w:rsidRDefault="00B5135D" w:rsidP="00B5135D">
      <w:pPr>
        <w:jc w:val="center"/>
        <w:rPr>
          <w:rFonts w:ascii="Times New Roman" w:eastAsia="Calibri" w:hAnsi="Times New Roman"/>
          <w:shd w:val="clear" w:color="auto" w:fill="FFFFFF"/>
          <w:lang w:val="sr-Cyrl-CS" w:eastAsia="en-US"/>
        </w:rPr>
      </w:pPr>
    </w:p>
    <w:p w14:paraId="1C7B52FF" w14:textId="77777777" w:rsidR="00B5135D" w:rsidRPr="00872093" w:rsidRDefault="00B5135D" w:rsidP="00B5135D">
      <w:pPr>
        <w:ind w:firstLine="720"/>
        <w:rPr>
          <w:rFonts w:ascii="Times New Roman" w:eastAsia="Calibri" w:hAnsi="Times New Roman"/>
          <w:shd w:val="clear" w:color="auto" w:fill="FFFFFF"/>
          <w:lang w:val="sr-Cyrl-CS" w:eastAsia="en-US"/>
        </w:rPr>
      </w:pP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У члану 23. тачка 1</w:t>
      </w:r>
      <w:r w:rsidRPr="00872093">
        <w:rPr>
          <w:rFonts w:ascii="Times New Roman" w:eastAsia="Calibri" w:hAnsi="Times New Roman"/>
          <w:shd w:val="clear" w:color="auto" w:fill="FFFFFF"/>
          <w:lang w:val="en-US" w:eastAsia="en-US"/>
        </w:rPr>
        <w:t>)</w:t>
      </w: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 xml:space="preserve"> мијења се и гласи:</w:t>
      </w:r>
    </w:p>
    <w:p w14:paraId="422BCF9D" w14:textId="77777777" w:rsidR="00B5135D" w:rsidRPr="00872093" w:rsidRDefault="00B5135D" w:rsidP="00B5135D">
      <w:pPr>
        <w:rPr>
          <w:rFonts w:ascii="Times New Roman" w:eastAsia="Calibri" w:hAnsi="Times New Roman"/>
          <w:shd w:val="clear" w:color="auto" w:fill="FFFFFF"/>
          <w:lang w:val="sr-Cyrl-CS" w:eastAsia="en-US"/>
        </w:rPr>
      </w:pP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„1) први платни разред</w:t>
      </w:r>
      <w:r w:rsidRPr="00872093">
        <w:rPr>
          <w:rFonts w:ascii="Times New Roman" w:eastAsia="Calibri" w:hAnsi="Times New Roman"/>
          <w:shd w:val="clear" w:color="auto" w:fill="FFFFFF"/>
          <w:lang w:val="en-US" w:eastAsia="en-US"/>
        </w:rPr>
        <w:t xml:space="preserve"> </w:t>
      </w: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………………………………………………………….</w:t>
      </w:r>
      <w:r w:rsidRPr="00872093">
        <w:rPr>
          <w:rFonts w:ascii="Times New Roman" w:eastAsia="Calibri" w:hAnsi="Times New Roman"/>
          <w:shd w:val="clear" w:color="auto" w:fill="FFFFFF"/>
          <w:lang w:val="en-US" w:eastAsia="en-US"/>
        </w:rPr>
        <w:t xml:space="preserve"> </w:t>
      </w:r>
      <w:r w:rsidRPr="00872093">
        <w:rPr>
          <w:rFonts w:ascii="Times New Roman" w:eastAsia="Calibri" w:hAnsi="Times New Roman"/>
          <w:shd w:val="clear" w:color="auto" w:fill="FFFFFF"/>
          <w:lang w:val="sr-Cyrl-CS" w:eastAsia="en-US"/>
        </w:rPr>
        <w:t>11,43.“</w:t>
      </w:r>
    </w:p>
    <w:p w14:paraId="25C87EBF" w14:textId="77777777" w:rsidR="00B5135D" w:rsidRPr="00872093" w:rsidRDefault="00B5135D" w:rsidP="00B5135D">
      <w:pPr>
        <w:jc w:val="center"/>
        <w:rPr>
          <w:rFonts w:ascii="Times New Roman" w:hAnsi="Times New Roman"/>
          <w:noProof/>
          <w:lang w:val="sr-Cyrl-RS"/>
        </w:rPr>
      </w:pPr>
    </w:p>
    <w:p w14:paraId="17B32E85" w14:textId="77777777" w:rsidR="00B5135D" w:rsidRPr="00872093" w:rsidRDefault="00B5135D" w:rsidP="00B5135D">
      <w:pPr>
        <w:jc w:val="center"/>
        <w:rPr>
          <w:rFonts w:ascii="Times New Roman" w:hAnsi="Times New Roman"/>
          <w:lang w:val="sr-Cyrl-CS"/>
        </w:rPr>
      </w:pPr>
      <w:r w:rsidRPr="00872093">
        <w:rPr>
          <w:rFonts w:ascii="Times New Roman" w:hAnsi="Times New Roman"/>
          <w:lang w:val="sr-Cyrl-CS"/>
        </w:rPr>
        <w:t>Члан 11.</w:t>
      </w:r>
    </w:p>
    <w:p w14:paraId="500C6295" w14:textId="77777777" w:rsidR="00B5135D" w:rsidRPr="00872093" w:rsidRDefault="00B5135D" w:rsidP="00B5135D">
      <w:pPr>
        <w:jc w:val="both"/>
        <w:rPr>
          <w:rFonts w:ascii="Times New Roman" w:hAnsi="Times New Roman"/>
          <w:lang w:val="sr-Cyrl-CS"/>
        </w:rPr>
      </w:pPr>
    </w:p>
    <w:p w14:paraId="062EC5CD" w14:textId="77777777" w:rsidR="00B5135D" w:rsidRPr="00872093" w:rsidRDefault="00B5135D" w:rsidP="00B5135D">
      <w:pPr>
        <w:ind w:firstLine="720"/>
        <w:jc w:val="both"/>
        <w:rPr>
          <w:rFonts w:ascii="Times New Roman" w:hAnsi="Times New Roman"/>
          <w:lang w:val="sr-Cyrl-BA" w:eastAsia="en-US"/>
        </w:rPr>
      </w:pPr>
      <w:r w:rsidRPr="00872093">
        <w:rPr>
          <w:rFonts w:ascii="Times New Roman" w:hAnsi="Times New Roman"/>
          <w:lang w:val="sr-Cyrl-BA" w:eastAsia="en-US"/>
        </w:rPr>
        <w:t xml:space="preserve">Овај закон се објављује у „Службеном гласнику Републике Српске“, а ступа на снагу 1. јануара 2023. године. </w:t>
      </w:r>
    </w:p>
    <w:p w14:paraId="4B66EA84" w14:textId="77777777" w:rsidR="00B5135D" w:rsidRPr="00872093" w:rsidRDefault="00B5135D" w:rsidP="00B5135D">
      <w:pPr>
        <w:jc w:val="both"/>
        <w:rPr>
          <w:rFonts w:ascii="Times New Roman" w:hAnsi="Times New Roman"/>
          <w:lang w:val="sr-Cyrl-CS"/>
        </w:rPr>
      </w:pPr>
    </w:p>
    <w:p w14:paraId="463FA7C3" w14:textId="77777777" w:rsidR="00B5135D" w:rsidRPr="00872093" w:rsidRDefault="00B5135D" w:rsidP="00B5135D">
      <w:pPr>
        <w:jc w:val="both"/>
        <w:rPr>
          <w:rFonts w:ascii="Times New Roman" w:hAnsi="Times New Roman"/>
          <w:lang w:val="sr-Cyrl-CS"/>
        </w:rPr>
      </w:pPr>
    </w:p>
    <w:p w14:paraId="1313CD91" w14:textId="77777777" w:rsidR="00B5135D" w:rsidRPr="00872093" w:rsidRDefault="00B5135D" w:rsidP="00B5135D">
      <w:pPr>
        <w:jc w:val="both"/>
        <w:rPr>
          <w:rFonts w:ascii="Times New Roman" w:hAnsi="Times New Roman"/>
          <w:lang w:val="sr-Cyrl-CS"/>
        </w:rPr>
      </w:pPr>
    </w:p>
    <w:p w14:paraId="1D0D3AE8" w14:textId="7E930A0D" w:rsidR="00AB1E26" w:rsidRPr="00AB1E26" w:rsidRDefault="00AB1E26" w:rsidP="00AB1E26">
      <w:pPr>
        <w:tabs>
          <w:tab w:val="center" w:pos="7560"/>
        </w:tabs>
        <w:jc w:val="both"/>
        <w:rPr>
          <w:rFonts w:ascii="Times New Roman" w:hAnsi="Times New Roman"/>
          <w:lang w:val="sr-Cyrl-BA" w:eastAsia="en-US"/>
        </w:rPr>
      </w:pPr>
      <w:r w:rsidRPr="00AB1E26">
        <w:rPr>
          <w:rFonts w:ascii="Times New Roman" w:hAnsi="Times New Roman"/>
          <w:lang w:val="sr-Cyrl-BA" w:eastAsia="en-US"/>
        </w:rPr>
        <w:t>Број: 02/1-021-</w:t>
      </w:r>
      <w:r w:rsidR="000D371E">
        <w:rPr>
          <w:rFonts w:ascii="Times New Roman" w:hAnsi="Times New Roman"/>
          <w:lang w:val="en-US" w:eastAsia="en-US"/>
        </w:rPr>
        <w:t>1273</w:t>
      </w:r>
      <w:r w:rsidRPr="00AB1E26">
        <w:rPr>
          <w:rFonts w:ascii="Times New Roman" w:hAnsi="Times New Roman"/>
          <w:lang w:val="sr-Cyrl-BA" w:eastAsia="en-US"/>
        </w:rPr>
        <w:t>/22</w:t>
      </w:r>
      <w:r w:rsidRPr="00AB1E26">
        <w:rPr>
          <w:rFonts w:ascii="Times New Roman" w:hAnsi="Times New Roman"/>
          <w:lang w:val="sr-Cyrl-BA" w:eastAsia="en-US"/>
        </w:rPr>
        <w:tab/>
        <w:t>ПРЕДСЈЕДНИК</w:t>
      </w:r>
    </w:p>
    <w:p w14:paraId="1F999872" w14:textId="10470140" w:rsidR="00AB1E26" w:rsidRPr="00AB1E26" w:rsidRDefault="00AB1E26" w:rsidP="00AB1E26">
      <w:pPr>
        <w:tabs>
          <w:tab w:val="center" w:pos="7560"/>
        </w:tabs>
        <w:jc w:val="both"/>
        <w:rPr>
          <w:rFonts w:ascii="Times New Roman" w:hAnsi="Times New Roman"/>
          <w:lang w:val="sr-Cyrl-BA" w:eastAsia="en-US"/>
        </w:rPr>
      </w:pPr>
      <w:r w:rsidRPr="00AB1E26">
        <w:rPr>
          <w:rFonts w:ascii="Times New Roman" w:hAnsi="Times New Roman"/>
          <w:lang w:val="sr-Cyrl-BA" w:eastAsia="en-US"/>
        </w:rPr>
        <w:t>Датум: 2</w:t>
      </w:r>
      <w:r>
        <w:rPr>
          <w:rFonts w:ascii="Times New Roman" w:hAnsi="Times New Roman"/>
          <w:lang w:val="sr-Cyrl-BA" w:eastAsia="en-US"/>
        </w:rPr>
        <w:t>7</w:t>
      </w:r>
      <w:r w:rsidRPr="00AB1E26">
        <w:rPr>
          <w:rFonts w:ascii="Times New Roman" w:hAnsi="Times New Roman"/>
          <w:lang w:val="sr-Cyrl-BA" w:eastAsia="en-US"/>
        </w:rPr>
        <w:t xml:space="preserve">. </w:t>
      </w:r>
      <w:r>
        <w:rPr>
          <w:rFonts w:ascii="Times New Roman" w:hAnsi="Times New Roman"/>
          <w:lang w:val="sr-Cyrl-BA" w:eastAsia="en-US"/>
        </w:rPr>
        <w:t>децембра</w:t>
      </w:r>
      <w:r w:rsidRPr="00AB1E26">
        <w:rPr>
          <w:rFonts w:ascii="Times New Roman" w:hAnsi="Times New Roman"/>
          <w:lang w:val="sr-Cyrl-BA" w:eastAsia="en-US"/>
        </w:rPr>
        <w:t xml:space="preserve"> 2022. године</w:t>
      </w:r>
      <w:r w:rsidRPr="00AB1E26">
        <w:rPr>
          <w:rFonts w:ascii="Times New Roman" w:hAnsi="Times New Roman"/>
          <w:lang w:val="sr-Cyrl-BA" w:eastAsia="en-US"/>
        </w:rPr>
        <w:tab/>
        <w:t xml:space="preserve"> НАРОДНЕ СКУПШТИНЕ</w:t>
      </w:r>
    </w:p>
    <w:p w14:paraId="627A0FCC" w14:textId="77777777" w:rsidR="00AB1E26" w:rsidRPr="00AB1E26" w:rsidRDefault="00AB1E26" w:rsidP="00AB1E26">
      <w:pPr>
        <w:tabs>
          <w:tab w:val="center" w:pos="7560"/>
        </w:tabs>
        <w:jc w:val="both"/>
        <w:rPr>
          <w:rFonts w:ascii="Times New Roman" w:hAnsi="Times New Roman"/>
          <w:lang w:val="sr-Cyrl-BA" w:eastAsia="en-US"/>
        </w:rPr>
      </w:pPr>
    </w:p>
    <w:p w14:paraId="7FBD02C3" w14:textId="6166268B" w:rsidR="00AB1E26" w:rsidRPr="00AB1E26" w:rsidRDefault="00AB1E26" w:rsidP="00AB1E26">
      <w:pPr>
        <w:tabs>
          <w:tab w:val="center" w:pos="7560"/>
        </w:tabs>
        <w:rPr>
          <w:rFonts w:ascii="Times New Roman" w:hAnsi="Times New Roman"/>
          <w:lang w:val="sr-Cyrl-BA" w:eastAsia="en-US"/>
        </w:rPr>
      </w:pPr>
      <w:r w:rsidRPr="00AB1E26">
        <w:rPr>
          <w:rFonts w:ascii="Times New Roman" w:hAnsi="Times New Roman"/>
          <w:lang w:val="sr-Cyrl-BA" w:eastAsia="en-US"/>
        </w:rPr>
        <w:tab/>
      </w:r>
      <w:r>
        <w:rPr>
          <w:rFonts w:ascii="Times New Roman" w:hAnsi="Times New Roman"/>
          <w:lang w:val="sr-Cyrl-BA" w:eastAsia="en-US"/>
        </w:rPr>
        <w:t xml:space="preserve">Др Ненад </w:t>
      </w:r>
      <w:proofErr w:type="spellStart"/>
      <w:r>
        <w:rPr>
          <w:rFonts w:ascii="Times New Roman" w:hAnsi="Times New Roman"/>
          <w:lang w:val="sr-Cyrl-BA" w:eastAsia="en-US"/>
        </w:rPr>
        <w:t>Стевандић</w:t>
      </w:r>
      <w:proofErr w:type="spellEnd"/>
    </w:p>
    <w:p w14:paraId="111FE422" w14:textId="77777777" w:rsidR="00AB1E26" w:rsidRPr="00AB1E26" w:rsidRDefault="00AB1E26" w:rsidP="00AB1E26">
      <w:pPr>
        <w:tabs>
          <w:tab w:val="left" w:pos="5295"/>
          <w:tab w:val="center" w:pos="7560"/>
        </w:tabs>
        <w:ind w:right="27"/>
        <w:rPr>
          <w:rFonts w:ascii="Times New Roman" w:hAnsi="Times New Roman"/>
          <w:lang w:val="sr-Cyrl-BA" w:eastAsia="en-US"/>
        </w:rPr>
      </w:pPr>
    </w:p>
    <w:p w14:paraId="03282927" w14:textId="77777777" w:rsidR="00B5135D" w:rsidRPr="00AB1E26" w:rsidRDefault="00B5135D" w:rsidP="00B5135D">
      <w:pPr>
        <w:jc w:val="both"/>
        <w:rPr>
          <w:rFonts w:ascii="Times New Roman" w:hAnsi="Times New Roman"/>
          <w:lang w:val="sr-Cyrl-BA" w:eastAsia="en-US"/>
        </w:rPr>
      </w:pPr>
    </w:p>
    <w:p w14:paraId="36BF5F43" w14:textId="65908244" w:rsidR="00B5135D" w:rsidRPr="00872093" w:rsidRDefault="00B5135D" w:rsidP="00B5135D">
      <w:pPr>
        <w:jc w:val="both"/>
        <w:rPr>
          <w:rFonts w:ascii="Times New Roman" w:hAnsi="Times New Roman"/>
          <w:b/>
          <w:lang w:val="sr-Cyrl-BA"/>
        </w:rPr>
      </w:pPr>
    </w:p>
    <w:sectPr w:rsidR="00B5135D" w:rsidRPr="00872093" w:rsidSect="00FF7CBE">
      <w:footerReference w:type="even" r:id="rId7"/>
      <w:footerReference w:type="default" r:id="rId8"/>
      <w:pgSz w:w="11906" w:h="16838" w:code="9"/>
      <w:pgMar w:top="1411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8C0D" w14:textId="77777777" w:rsidR="0028096B" w:rsidRDefault="0028096B">
      <w:r>
        <w:separator/>
      </w:r>
    </w:p>
  </w:endnote>
  <w:endnote w:type="continuationSeparator" w:id="0">
    <w:p w14:paraId="7E109EAA" w14:textId="77777777" w:rsidR="0028096B" w:rsidRDefault="00280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39AD4" w14:textId="77777777" w:rsidR="00AA1B37" w:rsidRDefault="00000000" w:rsidP="00B37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7778BA" w14:textId="77777777" w:rsidR="00AA1B37" w:rsidRDefault="00000000" w:rsidP="0020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AC708" w14:textId="77777777" w:rsidR="00AA1B37" w:rsidRDefault="00000000" w:rsidP="00B379E9">
    <w:pPr>
      <w:pStyle w:val="Footer"/>
      <w:framePr w:wrap="around" w:vAnchor="text" w:hAnchor="margin" w:xAlign="right" w:y="1"/>
      <w:rPr>
        <w:rStyle w:val="PageNumber"/>
      </w:rPr>
    </w:pPr>
  </w:p>
  <w:p w14:paraId="72324695" w14:textId="77777777" w:rsidR="00AA1B37" w:rsidRDefault="00000000" w:rsidP="00203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8A42B" w14:textId="77777777" w:rsidR="0028096B" w:rsidRDefault="0028096B">
      <w:r>
        <w:separator/>
      </w:r>
    </w:p>
  </w:footnote>
  <w:footnote w:type="continuationSeparator" w:id="0">
    <w:p w14:paraId="5B767647" w14:textId="77777777" w:rsidR="0028096B" w:rsidRDefault="00280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85BA5"/>
    <w:multiLevelType w:val="hybridMultilevel"/>
    <w:tmpl w:val="19F41D6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83C55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3705953">
    <w:abstractNumId w:val="1"/>
  </w:num>
  <w:num w:numId="2" w16cid:durableId="1551921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E4C"/>
    <w:rsid w:val="000D371E"/>
    <w:rsid w:val="000D7E4C"/>
    <w:rsid w:val="00153991"/>
    <w:rsid w:val="0028096B"/>
    <w:rsid w:val="005E5CAD"/>
    <w:rsid w:val="0065442C"/>
    <w:rsid w:val="00AB1E26"/>
    <w:rsid w:val="00B5135D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3C194"/>
  <w15:chartTrackingRefBased/>
  <w15:docId w15:val="{6E230497-2708-4D29-B525-2AC1D192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35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bs-Latn-BA" w:eastAsia="bs-Latn-B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13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5135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Footer">
    <w:name w:val="footer"/>
    <w:basedOn w:val="Normal"/>
    <w:link w:val="FooterChar"/>
    <w:rsid w:val="00B513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135D"/>
    <w:rPr>
      <w:rFonts w:ascii="Calibri" w:eastAsia="Times New Roman" w:hAnsi="Calibri" w:cs="Times New Roman"/>
      <w:sz w:val="24"/>
      <w:szCs w:val="24"/>
      <w:lang w:val="bs-Latn-BA" w:eastAsia="bs-Latn-BA"/>
    </w:rPr>
  </w:style>
  <w:style w:type="character" w:styleId="PageNumber">
    <w:name w:val="page number"/>
    <w:basedOn w:val="DefaultParagraphFont"/>
    <w:rsid w:val="00B5135D"/>
  </w:style>
  <w:style w:type="paragraph" w:styleId="ListParagraph">
    <w:name w:val="List Paragraph"/>
    <w:basedOn w:val="Normal"/>
    <w:uiPriority w:val="34"/>
    <w:qFormat/>
    <w:rsid w:val="00B5135D"/>
    <w:pPr>
      <w:ind w:left="720"/>
      <w:contextualSpacing/>
    </w:pPr>
  </w:style>
  <w:style w:type="paragraph" w:styleId="NormalWeb">
    <w:name w:val="Normal (Web)"/>
    <w:basedOn w:val="Normal"/>
    <w:unhideWhenUsed/>
    <w:rsid w:val="00B5135D"/>
    <w:rPr>
      <w:rFonts w:ascii="Times New Roman" w:eastAsia="Calibri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2022-12-20T09:57:00Z</cp:lastPrinted>
  <dcterms:created xsi:type="dcterms:W3CDTF">2022-12-20T09:56:00Z</dcterms:created>
  <dcterms:modified xsi:type="dcterms:W3CDTF">2022-12-27T19:27:00Z</dcterms:modified>
</cp:coreProperties>
</file>